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2DBD" w14:textId="6C577680" w:rsidR="000C36EB" w:rsidRPr="003154BF" w:rsidRDefault="00224E14" w:rsidP="00651DD8">
      <w:pPr>
        <w:spacing w:after="0"/>
        <w:jc w:val="center"/>
        <w:rPr>
          <w:rFonts w:ascii="Cambria" w:hAnsi="Cambria"/>
          <w:b/>
          <w:sz w:val="32"/>
          <w:szCs w:val="32"/>
        </w:rPr>
      </w:pPr>
      <w:bookmarkStart w:id="0" w:name="_GoBack"/>
      <w:r w:rsidRPr="00224E14">
        <w:rPr>
          <w:rFonts w:ascii="Cambria" w:hAnsi="Cambria"/>
          <w:b/>
          <w:sz w:val="16"/>
          <w:szCs w:val="16"/>
        </w:rPr>
        <w:t xml:space="preserve">   </w:t>
      </w:r>
      <w:r w:rsidRPr="00224E14">
        <w:rPr>
          <w:rFonts w:ascii="Cambria" w:hAnsi="Cambria"/>
          <w:b/>
          <w:sz w:val="16"/>
          <w:szCs w:val="16"/>
        </w:rPr>
        <w:br/>
      </w:r>
      <w:bookmarkEnd w:id="0"/>
      <w:r w:rsidR="000C36EB" w:rsidRPr="003154BF">
        <w:rPr>
          <w:rFonts w:ascii="Cambria" w:hAnsi="Cambria"/>
          <w:b/>
          <w:sz w:val="32"/>
          <w:szCs w:val="32"/>
        </w:rPr>
        <w:t>CIRCLE UP</w:t>
      </w:r>
      <w:r w:rsidR="00651DD8">
        <w:rPr>
          <w:rFonts w:ascii="Cambria" w:hAnsi="Cambria"/>
          <w:b/>
          <w:sz w:val="32"/>
          <w:szCs w:val="32"/>
        </w:rPr>
        <w:t xml:space="preserve"> film info</w:t>
      </w:r>
    </w:p>
    <w:p w14:paraId="36DC62E2" w14:textId="77777777" w:rsidR="000C36EB" w:rsidRPr="008F56C7" w:rsidRDefault="000C36EB" w:rsidP="00795F8A">
      <w:pPr>
        <w:spacing w:after="240"/>
        <w:rPr>
          <w:rFonts w:ascii="Cambria" w:hAnsi="Cambria"/>
          <w:b/>
        </w:rPr>
      </w:pPr>
    </w:p>
    <w:p w14:paraId="3FCA4CEC" w14:textId="14F13D3B" w:rsidR="000C36EB" w:rsidRPr="008F56C7" w:rsidRDefault="000C36EB" w:rsidP="00795F8A">
      <w:pPr>
        <w:spacing w:after="240"/>
        <w:rPr>
          <w:rFonts w:ascii="Cambria" w:hAnsi="Cambria"/>
        </w:rPr>
      </w:pPr>
      <w:r w:rsidRPr="00C54FFF">
        <w:rPr>
          <w:rFonts w:ascii="Cambria" w:hAnsi="Cambria"/>
          <w:b/>
        </w:rPr>
        <w:t>Title:</w:t>
      </w:r>
      <w:r w:rsidRPr="008F56C7">
        <w:rPr>
          <w:rFonts w:ascii="Cambria" w:hAnsi="Cambria"/>
        </w:rPr>
        <w:t xml:space="preserve"> Circle Up</w:t>
      </w:r>
    </w:p>
    <w:p w14:paraId="4EF5C4E3" w14:textId="77777777" w:rsidR="000C36EB" w:rsidRPr="008F56C7" w:rsidRDefault="000C36EB" w:rsidP="00795F8A">
      <w:pPr>
        <w:spacing w:after="240"/>
        <w:rPr>
          <w:rFonts w:ascii="Cambria" w:hAnsi="Cambria"/>
        </w:rPr>
      </w:pPr>
      <w:r w:rsidRPr="00C54FFF">
        <w:rPr>
          <w:rFonts w:ascii="Cambria" w:hAnsi="Cambria"/>
          <w:b/>
        </w:rPr>
        <w:t>Director</w:t>
      </w:r>
      <w:r w:rsidRPr="008F56C7">
        <w:rPr>
          <w:rFonts w:ascii="Cambria" w:hAnsi="Cambria"/>
        </w:rPr>
        <w:t>: Julie Mallozzi</w:t>
      </w:r>
    </w:p>
    <w:p w14:paraId="458F196C" w14:textId="3F09F7D7" w:rsidR="000C36EB" w:rsidRPr="008F56C7" w:rsidRDefault="000C36EB" w:rsidP="00795F8A">
      <w:pPr>
        <w:spacing w:after="240"/>
        <w:rPr>
          <w:rFonts w:ascii="Cambria" w:hAnsi="Cambria"/>
        </w:rPr>
      </w:pPr>
      <w:r w:rsidRPr="00C54FFF">
        <w:rPr>
          <w:rFonts w:ascii="Cambria" w:hAnsi="Cambria"/>
          <w:b/>
        </w:rPr>
        <w:t>Length</w:t>
      </w:r>
      <w:r>
        <w:rPr>
          <w:rFonts w:ascii="Cambria" w:hAnsi="Cambria"/>
        </w:rPr>
        <w:t>: 69</w:t>
      </w:r>
      <w:r w:rsidRPr="008F56C7">
        <w:rPr>
          <w:rFonts w:ascii="Cambria" w:hAnsi="Cambria"/>
        </w:rPr>
        <w:t xml:space="preserve"> minutes</w:t>
      </w:r>
      <w:r w:rsidR="003844CA">
        <w:rPr>
          <w:rFonts w:ascii="Cambria" w:hAnsi="Cambria"/>
        </w:rPr>
        <w:t xml:space="preserve"> feature (14</w:t>
      </w:r>
      <w:r w:rsidR="003154BF">
        <w:rPr>
          <w:rFonts w:ascii="Cambria" w:hAnsi="Cambria"/>
        </w:rPr>
        <w:t>-minute short also available)</w:t>
      </w:r>
    </w:p>
    <w:p w14:paraId="1DCF1FB9" w14:textId="77777777" w:rsidR="000C36EB" w:rsidRDefault="000C36EB" w:rsidP="00795F8A">
      <w:pPr>
        <w:spacing w:after="240"/>
        <w:rPr>
          <w:rFonts w:ascii="Cambria" w:hAnsi="Cambria"/>
        </w:rPr>
      </w:pPr>
      <w:r w:rsidRPr="00C54FFF">
        <w:rPr>
          <w:rFonts w:ascii="Cambria" w:hAnsi="Cambria"/>
          <w:b/>
        </w:rPr>
        <w:t>Genre</w:t>
      </w:r>
      <w:r w:rsidRPr="008F56C7">
        <w:rPr>
          <w:rFonts w:ascii="Cambria" w:hAnsi="Cambria"/>
        </w:rPr>
        <w:t>: Documentary</w:t>
      </w:r>
    </w:p>
    <w:p w14:paraId="2E00CDBB" w14:textId="77777777" w:rsidR="000C36EB" w:rsidRPr="008F56C7" w:rsidRDefault="000C36EB" w:rsidP="00795F8A">
      <w:pPr>
        <w:spacing w:after="240"/>
        <w:rPr>
          <w:rFonts w:ascii="Cambria" w:hAnsi="Cambria"/>
        </w:rPr>
      </w:pPr>
      <w:r w:rsidRPr="00C54FFF">
        <w:rPr>
          <w:rFonts w:ascii="Cambria" w:hAnsi="Cambria"/>
          <w:b/>
        </w:rPr>
        <w:t xml:space="preserve">Release date: </w:t>
      </w:r>
      <w:r>
        <w:rPr>
          <w:rFonts w:ascii="Cambria" w:hAnsi="Cambria"/>
        </w:rPr>
        <w:t>August 2017</w:t>
      </w:r>
    </w:p>
    <w:p w14:paraId="6FE14A62" w14:textId="77777777" w:rsidR="000C36EB" w:rsidRPr="008F56C7" w:rsidRDefault="000C36EB" w:rsidP="00795F8A">
      <w:pPr>
        <w:spacing w:after="240"/>
        <w:rPr>
          <w:rFonts w:ascii="Cambria" w:hAnsi="Cambria" w:cs="Arial"/>
        </w:rPr>
      </w:pPr>
      <w:r w:rsidRPr="00C54FFF">
        <w:rPr>
          <w:rFonts w:ascii="Cambria" w:hAnsi="Cambria"/>
          <w:b/>
        </w:rPr>
        <w:t>Logline</w:t>
      </w:r>
      <w:r w:rsidRPr="008F56C7">
        <w:rPr>
          <w:rFonts w:ascii="Cambria" w:hAnsi="Cambria"/>
        </w:rPr>
        <w:t xml:space="preserve">: </w:t>
      </w:r>
      <w:r w:rsidRPr="008F56C7">
        <w:rPr>
          <w:rFonts w:ascii="Cambria" w:hAnsi="Cambria" w:cs="Arial"/>
        </w:rPr>
        <w:t xml:space="preserve">Mothers seek </w:t>
      </w:r>
      <w:r>
        <w:rPr>
          <w:rFonts w:ascii="Cambria" w:hAnsi="Cambria" w:cs="Arial"/>
        </w:rPr>
        <w:t>true</w:t>
      </w:r>
      <w:r w:rsidRPr="008F56C7">
        <w:rPr>
          <w:rFonts w:ascii="Cambria" w:hAnsi="Cambria" w:cs="Arial"/>
        </w:rPr>
        <w:t xml:space="preserve"> justice for their murdered sons.</w:t>
      </w:r>
    </w:p>
    <w:p w14:paraId="30EF8E6F" w14:textId="77777777" w:rsidR="000C36EB" w:rsidRDefault="000C36EB" w:rsidP="00795F8A">
      <w:pPr>
        <w:spacing w:after="240"/>
        <w:rPr>
          <w:rFonts w:ascii="Cambria" w:hAnsi="Cambria" w:cs="Arial"/>
        </w:rPr>
      </w:pPr>
      <w:r w:rsidRPr="00C54FFF">
        <w:rPr>
          <w:rFonts w:ascii="Cambria" w:hAnsi="Cambria" w:cs="Arial"/>
          <w:b/>
        </w:rPr>
        <w:t>Synopsis</w:t>
      </w:r>
      <w:r w:rsidRPr="008F56C7">
        <w:rPr>
          <w:rFonts w:ascii="Cambria" w:hAnsi="Cambria" w:cs="Arial"/>
        </w:rPr>
        <w:t>: After the brutal slaying of her teenage son, Janet Connors reaches out to her son’s killer to offer a chance for forgiveness. They team up with a group of mothers of murdered children to help young people in their community break the chain of violence and revenge.</w:t>
      </w:r>
    </w:p>
    <w:p w14:paraId="0CEA4048" w14:textId="77777777" w:rsidR="000C36EB" w:rsidRPr="00C54FFF" w:rsidRDefault="000C36EB" w:rsidP="00795F8A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Longer Synopsis: </w:t>
      </w:r>
    </w:p>
    <w:p w14:paraId="11B0BF6F" w14:textId="77777777" w:rsidR="000C36EB" w:rsidRPr="008F56C7" w:rsidRDefault="000C36EB" w:rsidP="00795F8A">
      <w:pPr>
        <w:spacing w:after="240"/>
        <w:rPr>
          <w:rFonts w:ascii="Cambria" w:hAnsi="Cambria" w:cs="Arial"/>
        </w:rPr>
      </w:pPr>
      <w:r w:rsidRPr="008F56C7">
        <w:rPr>
          <w:rFonts w:ascii="Cambria" w:hAnsi="Cambria" w:cs="Arial"/>
        </w:rPr>
        <w:t>After the brutal slaying of her teenage son, Janet Connors reaches out to her son’s killer to offer a chance for forgiveness. They team up with a group of mothers of murdered children to help young people in their community break the chain of violence and revenge.</w:t>
      </w:r>
    </w:p>
    <w:p w14:paraId="44ACBE6B" w14:textId="77777777" w:rsidR="000C36EB" w:rsidRDefault="000C36EB" w:rsidP="00795F8A">
      <w:pPr>
        <w:spacing w:after="240"/>
        <w:rPr>
          <w:rFonts w:ascii="Cambria" w:hAnsi="Cambria" w:cs="Arial"/>
        </w:rPr>
      </w:pPr>
      <w:r w:rsidRPr="008F56C7">
        <w:rPr>
          <w:rFonts w:ascii="Cambria" w:hAnsi="Cambria" w:cs="Arial"/>
        </w:rPr>
        <w:t>Circle Up is a call to action for reframing approaches to crime and punishment through the lens of restorative justice, forgiveness, and accountability.</w:t>
      </w:r>
    </w:p>
    <w:p w14:paraId="14E29AF1" w14:textId="531B6CFA" w:rsidR="0041564C" w:rsidRDefault="0041564C" w:rsidP="00795F8A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Screenings/Awards: </w:t>
      </w:r>
      <w:r>
        <w:rPr>
          <w:rFonts w:ascii="Cambria" w:hAnsi="Cambria" w:cs="Arial"/>
        </w:rPr>
        <w:t xml:space="preserve">Best Documentary Feature Grand Prize, Rhode Island International Film Festival; </w:t>
      </w:r>
      <w:proofErr w:type="spellStart"/>
      <w:r>
        <w:rPr>
          <w:rFonts w:ascii="Cambria" w:hAnsi="Cambria" w:cs="Arial"/>
        </w:rPr>
        <w:t>GlobeDocs</w:t>
      </w:r>
      <w:proofErr w:type="spellEnd"/>
      <w:r>
        <w:rPr>
          <w:rFonts w:ascii="Cambria" w:hAnsi="Cambria" w:cs="Arial"/>
        </w:rPr>
        <w:t xml:space="preserve"> Film Festival, Boston; Peace on Earth Film Festival, Chicago</w:t>
      </w:r>
      <w:r w:rsidR="00DC4945">
        <w:rPr>
          <w:rFonts w:ascii="Cambria" w:hAnsi="Cambria" w:cs="Arial"/>
        </w:rPr>
        <w:t xml:space="preserve">; </w:t>
      </w:r>
      <w:r w:rsidR="003844CA">
        <w:rPr>
          <w:rFonts w:ascii="Cambria" w:hAnsi="Cambria" w:cs="Arial"/>
        </w:rPr>
        <w:t xml:space="preserve">Social Justice Film Festival; APHA Global Public Health Film Festival; Impugning Impunity: ALBA’s Human Rights Documentary Film Festival; (In)Justice Film Festival; Disorient Asian American Film Festival of Oregon; Awareness Festival; Compassion Film Festival; Arlington International Film Festival; High Falls Women’s Film Festival; </w:t>
      </w:r>
      <w:r w:rsidR="00DC4945">
        <w:rPr>
          <w:rFonts w:ascii="Cambria" w:hAnsi="Cambria" w:cs="Arial"/>
        </w:rPr>
        <w:t xml:space="preserve">numerous community screenings at schools, prisons, churches, statehouses, </w:t>
      </w:r>
      <w:r w:rsidR="00E8419E">
        <w:rPr>
          <w:rFonts w:ascii="Cambria" w:hAnsi="Cambria" w:cs="Arial"/>
        </w:rPr>
        <w:t xml:space="preserve">conferences, </w:t>
      </w:r>
      <w:r w:rsidR="00DC4945">
        <w:rPr>
          <w:rFonts w:ascii="Cambria" w:hAnsi="Cambria" w:cs="Arial"/>
        </w:rPr>
        <w:t>etc.</w:t>
      </w:r>
    </w:p>
    <w:p w14:paraId="545EC101" w14:textId="77777777" w:rsidR="0041564C" w:rsidRDefault="0041564C" w:rsidP="00795F8A">
      <w:pPr>
        <w:spacing w:after="0"/>
        <w:rPr>
          <w:rFonts w:ascii="Cambria" w:hAnsi="Cambria" w:cs="Arial"/>
          <w:b/>
        </w:rPr>
      </w:pPr>
    </w:p>
    <w:p w14:paraId="767504A1" w14:textId="36AC8E79" w:rsidR="000C36EB" w:rsidRDefault="000C36EB" w:rsidP="00795F8A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Social Media Handles: </w:t>
      </w:r>
    </w:p>
    <w:p w14:paraId="023F7ED1" w14:textId="77777777" w:rsidR="000C36EB" w:rsidRDefault="000C36EB" w:rsidP="00795F8A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Twitter: @</w:t>
      </w:r>
      <w:proofErr w:type="spellStart"/>
      <w:r>
        <w:rPr>
          <w:rFonts w:ascii="Cambria" w:hAnsi="Cambria" w:cs="Arial"/>
        </w:rPr>
        <w:t>circleupdoc</w:t>
      </w:r>
      <w:proofErr w:type="spellEnd"/>
    </w:p>
    <w:p w14:paraId="58F0C1CF" w14:textId="77777777" w:rsidR="000C36EB" w:rsidRDefault="000C36EB" w:rsidP="00795F8A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Facebook: /</w:t>
      </w:r>
      <w:proofErr w:type="spellStart"/>
      <w:r>
        <w:rPr>
          <w:rFonts w:ascii="Cambria" w:hAnsi="Cambria" w:cs="Arial"/>
        </w:rPr>
        <w:t>circleupdoc</w:t>
      </w:r>
      <w:proofErr w:type="spellEnd"/>
    </w:p>
    <w:p w14:paraId="274810A6" w14:textId="77777777" w:rsidR="000C36EB" w:rsidRDefault="000C36EB" w:rsidP="00795F8A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>Instagram: @</w:t>
      </w:r>
      <w:proofErr w:type="spellStart"/>
      <w:r>
        <w:rPr>
          <w:rFonts w:ascii="Cambria" w:hAnsi="Cambria" w:cs="Arial"/>
        </w:rPr>
        <w:t>circleupdoc</w:t>
      </w:r>
      <w:proofErr w:type="spellEnd"/>
    </w:p>
    <w:p w14:paraId="192E97BB" w14:textId="77777777" w:rsidR="00795F8A" w:rsidRDefault="000C36EB" w:rsidP="00795F8A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Website: </w:t>
      </w:r>
      <w:hyperlink r:id="rId7" w:history="1">
        <w:r w:rsidRPr="00096C61">
          <w:rPr>
            <w:rStyle w:val="Hyperlink"/>
            <w:rFonts w:ascii="Cambria" w:hAnsi="Cambria" w:cs="Arial"/>
          </w:rPr>
          <w:t>www.circleupdoc</w:t>
        </w:r>
      </w:hyperlink>
    </w:p>
    <w:p w14:paraId="584233C1" w14:textId="77777777" w:rsidR="00795F8A" w:rsidRDefault="00795F8A" w:rsidP="00795F8A">
      <w:pPr>
        <w:spacing w:after="0"/>
        <w:rPr>
          <w:rFonts w:ascii="Cambria" w:hAnsi="Cambria" w:cs="Arial"/>
          <w:b/>
        </w:rPr>
      </w:pPr>
    </w:p>
    <w:p w14:paraId="55261BFD" w14:textId="22E5FE3F" w:rsidR="000C36EB" w:rsidRPr="008F56C7" w:rsidRDefault="000C36EB" w:rsidP="00224E14">
      <w:pPr>
        <w:spacing w:after="0"/>
        <w:rPr>
          <w:rFonts w:ascii="Cambria" w:hAnsi="Cambria"/>
        </w:rPr>
      </w:pPr>
      <w:r>
        <w:rPr>
          <w:rFonts w:ascii="Cambria" w:hAnsi="Cambria" w:cs="Arial"/>
          <w:b/>
        </w:rPr>
        <w:t xml:space="preserve">Press Contact: </w:t>
      </w:r>
      <w:r>
        <w:rPr>
          <w:rFonts w:ascii="Cambria" w:hAnsi="Cambria" w:cs="Arial"/>
        </w:rPr>
        <w:t xml:space="preserve">Julie Mallozzi (director/producer), </w:t>
      </w:r>
      <w:hyperlink r:id="rId8" w:history="1">
        <w:r w:rsidRPr="00096C61">
          <w:rPr>
            <w:rStyle w:val="Hyperlink"/>
            <w:rFonts w:ascii="Cambria" w:hAnsi="Cambria" w:cs="Arial"/>
          </w:rPr>
          <w:t>juliemallozzi@gmail.com</w:t>
        </w:r>
      </w:hyperlink>
      <w:r>
        <w:rPr>
          <w:rFonts w:ascii="Cambria" w:hAnsi="Cambria" w:cs="Arial"/>
        </w:rPr>
        <w:t>, 617.852.9090 cell</w:t>
      </w:r>
    </w:p>
    <w:sectPr w:rsidR="000C36EB" w:rsidRPr="008F56C7" w:rsidSect="00B037B6">
      <w:headerReference w:type="default" r:id="rId9"/>
      <w:headerReference w:type="first" r:id="rId10"/>
      <w:footerReference w:type="first" r:id="rId11"/>
      <w:pgSz w:w="12240" w:h="15840"/>
      <w:pgMar w:top="1728" w:right="1440" w:bottom="158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489EC" w14:textId="77777777" w:rsidR="00635D77" w:rsidRDefault="00635D77">
      <w:pPr>
        <w:spacing w:after="0" w:line="240" w:lineRule="auto"/>
      </w:pPr>
      <w:r>
        <w:separator/>
      </w:r>
    </w:p>
  </w:endnote>
  <w:endnote w:type="continuationSeparator" w:id="0">
    <w:p w14:paraId="2057B1F0" w14:textId="77777777" w:rsidR="00635D77" w:rsidRDefault="0063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122A" w14:textId="77777777" w:rsidR="00715B56" w:rsidRDefault="00715B56" w:rsidP="00715B56">
    <w:pPr>
      <w:pStyle w:val="Footer"/>
      <w:spacing w:line="230" w:lineRule="exact"/>
      <w:ind w:right="-720"/>
      <w:jc w:val="center"/>
      <w:rPr>
        <w:rFonts w:ascii="Proxima Nova" w:hAnsi="Proxima Nova"/>
        <w:kern w:val="56"/>
        <w:sz w:val="20"/>
      </w:rPr>
    </w:pPr>
    <w:r w:rsidRPr="00715B56">
      <w:rPr>
        <w:rFonts w:ascii="Proxima Nova" w:hAnsi="Proxima Nova"/>
        <w:kern w:val="56"/>
        <w:sz w:val="20"/>
      </w:rPr>
      <w:t>Julie Mallozzi Productions</w:t>
    </w:r>
    <w:r w:rsidRPr="00715B56">
      <w:rPr>
        <w:rFonts w:ascii="Proxima Nova" w:hAnsi="Proxima Nova"/>
        <w:kern w:val="56"/>
        <w:sz w:val="20"/>
      </w:rPr>
      <w:br/>
    </w:r>
    <w:r w:rsidR="00635D77" w:rsidRPr="00715B56">
      <w:rPr>
        <w:rFonts w:ascii="Proxima Nova" w:hAnsi="Proxima Nova"/>
        <w:kern w:val="56"/>
        <w:sz w:val="20"/>
      </w:rPr>
      <w:t>64 Ellington Road</w:t>
    </w:r>
  </w:p>
  <w:p w14:paraId="2C70DC9C" w14:textId="5126B6E3" w:rsidR="00635D77" w:rsidRPr="00715B56" w:rsidRDefault="00635D77" w:rsidP="00715B56">
    <w:pPr>
      <w:pStyle w:val="Footer"/>
      <w:spacing w:line="230" w:lineRule="exact"/>
      <w:ind w:right="-720"/>
      <w:jc w:val="center"/>
      <w:rPr>
        <w:rFonts w:ascii="Proxima Nova" w:hAnsi="Proxima Nova"/>
        <w:kern w:val="56"/>
        <w:sz w:val="20"/>
      </w:rPr>
    </w:pPr>
    <w:r w:rsidRPr="00715B56">
      <w:rPr>
        <w:rFonts w:ascii="Proxima Nova" w:hAnsi="Proxima Nova"/>
        <w:kern w:val="56"/>
        <w:sz w:val="20"/>
      </w:rPr>
      <w:t>Quincy, MA  02170</w:t>
    </w:r>
  </w:p>
  <w:p w14:paraId="7DD2F77F" w14:textId="1C0CC33F" w:rsidR="00635D77" w:rsidRPr="00715B56" w:rsidRDefault="00635D77" w:rsidP="00715B56">
    <w:pPr>
      <w:pStyle w:val="Footer"/>
      <w:spacing w:line="230" w:lineRule="exact"/>
      <w:ind w:right="-720"/>
      <w:jc w:val="center"/>
      <w:rPr>
        <w:rFonts w:ascii="Proxima Nova" w:hAnsi="Proxima Nova"/>
        <w:kern w:val="56"/>
        <w:sz w:val="20"/>
      </w:rPr>
    </w:pPr>
    <w:proofErr w:type="gramStart"/>
    <w:r w:rsidRPr="00715B56">
      <w:rPr>
        <w:rFonts w:ascii="Proxima Nova" w:hAnsi="Proxima Nova"/>
        <w:kern w:val="56"/>
        <w:sz w:val="20"/>
      </w:rPr>
      <w:t>617.472.6770</w:t>
    </w:r>
    <w:r w:rsidR="00715B56">
      <w:rPr>
        <w:rFonts w:ascii="Proxima Nova" w:hAnsi="Proxima Nova"/>
        <w:kern w:val="56"/>
        <w:sz w:val="20"/>
      </w:rPr>
      <w:t xml:space="preserve">  |</w:t>
    </w:r>
    <w:proofErr w:type="gramEnd"/>
    <w:r w:rsidR="00715B56">
      <w:rPr>
        <w:rFonts w:ascii="Proxima Nova" w:hAnsi="Proxima Nova"/>
        <w:kern w:val="56"/>
        <w:sz w:val="20"/>
      </w:rPr>
      <w:t xml:space="preserve">  </w:t>
    </w:r>
    <w:r w:rsidR="00715B56" w:rsidRPr="00715B56">
      <w:rPr>
        <w:rFonts w:ascii="Proxima Nova" w:hAnsi="Proxima Nova"/>
        <w:kern w:val="56"/>
        <w:sz w:val="20"/>
      </w:rPr>
      <w:t>juliemallozzi@gmail.com</w:t>
    </w:r>
    <w:r w:rsidR="00715B56">
      <w:rPr>
        <w:rFonts w:ascii="Proxima Nova" w:hAnsi="Proxima Nova"/>
        <w:kern w:val="56"/>
        <w:sz w:val="20"/>
      </w:rPr>
      <w:t xml:space="preserve">  |  </w:t>
    </w:r>
    <w:r w:rsidRPr="00715B56">
      <w:rPr>
        <w:rFonts w:ascii="Proxima Nova" w:hAnsi="Proxima Nova"/>
        <w:kern w:val="56"/>
        <w:sz w:val="20"/>
      </w:rPr>
      <w:t>www.</w:t>
    </w:r>
    <w:r w:rsidR="00715B56" w:rsidRPr="00715B56">
      <w:rPr>
        <w:rFonts w:ascii="Proxima Nova" w:hAnsi="Proxima Nova"/>
        <w:kern w:val="56"/>
        <w:sz w:val="20"/>
      </w:rPr>
      <w:t>cirlceupdoc</w:t>
    </w:r>
    <w:r w:rsidRPr="00715B56">
      <w:rPr>
        <w:rFonts w:ascii="Proxima Nova" w:hAnsi="Proxima Nova"/>
        <w:kern w:val="56"/>
        <w:sz w:val="2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A28B" w14:textId="77777777" w:rsidR="00635D77" w:rsidRDefault="00635D77">
      <w:pPr>
        <w:spacing w:after="0" w:line="240" w:lineRule="auto"/>
      </w:pPr>
      <w:r>
        <w:separator/>
      </w:r>
    </w:p>
  </w:footnote>
  <w:footnote w:type="continuationSeparator" w:id="0">
    <w:p w14:paraId="49D32428" w14:textId="77777777" w:rsidR="00635D77" w:rsidRDefault="0063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61E08" w14:textId="2CF762ED" w:rsidR="00635D77" w:rsidRPr="001C08B0" w:rsidRDefault="001C08B0" w:rsidP="00B01183">
    <w:pPr>
      <w:pStyle w:val="returnaddrhead-foot"/>
      <w:ind w:right="-720"/>
      <w:rPr>
        <w:rFonts w:ascii="Proxima Nova" w:hAnsi="Proxima Nova"/>
        <w:szCs w:val="22"/>
      </w:rPr>
    </w:pPr>
    <w:r w:rsidRPr="00A858B7">
      <w:rPr>
        <w:rFonts w:ascii="Proxima Nova" w:hAnsi="Proxima Nova"/>
        <w:kern w:val="56"/>
        <w:szCs w:val="22"/>
      </w:rPr>
      <w:t xml:space="preserve">Julie Mallozzi Productions </w:t>
    </w:r>
    <w:r>
      <w:rPr>
        <w:rFonts w:ascii="Proxima Nova" w:hAnsi="Proxima Nova"/>
        <w:kern w:val="56"/>
        <w:szCs w:val="22"/>
      </w:rPr>
      <w:t>– page</w:t>
    </w:r>
    <w:r w:rsidRPr="00A858B7">
      <w:rPr>
        <w:rStyle w:val="PageNumber"/>
        <w:rFonts w:ascii="Proxima Nova" w:hAnsi="Proxima Nova"/>
        <w:szCs w:val="22"/>
      </w:rPr>
      <w:t xml:space="preserve"> </w:t>
    </w:r>
    <w:r w:rsidRPr="00A858B7">
      <w:rPr>
        <w:rStyle w:val="PageNumber"/>
        <w:rFonts w:ascii="Proxima Nova" w:hAnsi="Proxima Nova"/>
        <w:szCs w:val="22"/>
      </w:rPr>
      <w:fldChar w:fldCharType="begin"/>
    </w:r>
    <w:r w:rsidRPr="00A858B7">
      <w:rPr>
        <w:rStyle w:val="PageNumber"/>
        <w:rFonts w:ascii="Proxima Nova" w:hAnsi="Proxima Nova"/>
        <w:szCs w:val="22"/>
      </w:rPr>
      <w:instrText xml:space="preserve"> PAGE </w:instrText>
    </w:r>
    <w:r w:rsidRPr="00A858B7">
      <w:rPr>
        <w:rStyle w:val="PageNumber"/>
        <w:rFonts w:ascii="Proxima Nova" w:hAnsi="Proxima Nova"/>
        <w:szCs w:val="22"/>
      </w:rPr>
      <w:fldChar w:fldCharType="separate"/>
    </w:r>
    <w:r w:rsidR="00715B56">
      <w:rPr>
        <w:rStyle w:val="PageNumber"/>
        <w:rFonts w:ascii="Proxima Nova" w:hAnsi="Proxima Nova"/>
        <w:noProof/>
        <w:szCs w:val="22"/>
      </w:rPr>
      <w:t>2</w:t>
    </w:r>
    <w:r w:rsidRPr="00A858B7">
      <w:rPr>
        <w:rStyle w:val="PageNumber"/>
        <w:rFonts w:ascii="Proxima Nova" w:hAnsi="Proxima Nova"/>
        <w:szCs w:val="22"/>
      </w:rPr>
      <w:fldChar w:fldCharType="end"/>
    </w:r>
    <w:r w:rsidRPr="00A858B7">
      <w:rPr>
        <w:rStyle w:val="PageNumber"/>
        <w:rFonts w:ascii="Proxima Nova" w:hAnsi="Proxima Nova"/>
        <w:szCs w:val="22"/>
      </w:rPr>
      <w:t xml:space="preserve"> of </w:t>
    </w:r>
    <w:r w:rsidRPr="00A858B7">
      <w:rPr>
        <w:rStyle w:val="PageNumber"/>
        <w:rFonts w:ascii="Proxima Nova" w:hAnsi="Proxima Nova"/>
        <w:szCs w:val="22"/>
      </w:rPr>
      <w:fldChar w:fldCharType="begin"/>
    </w:r>
    <w:r w:rsidRPr="00A858B7">
      <w:rPr>
        <w:rStyle w:val="PageNumber"/>
        <w:rFonts w:ascii="Proxima Nova" w:hAnsi="Proxima Nova"/>
        <w:szCs w:val="22"/>
      </w:rPr>
      <w:instrText xml:space="preserve"> NUMPAGES </w:instrText>
    </w:r>
    <w:r w:rsidRPr="00A858B7">
      <w:rPr>
        <w:rStyle w:val="PageNumber"/>
        <w:rFonts w:ascii="Proxima Nova" w:hAnsi="Proxima Nova"/>
        <w:szCs w:val="22"/>
      </w:rPr>
      <w:fldChar w:fldCharType="separate"/>
    </w:r>
    <w:r w:rsidR="00715B56">
      <w:rPr>
        <w:rStyle w:val="PageNumber"/>
        <w:rFonts w:ascii="Proxima Nova" w:hAnsi="Proxima Nova"/>
        <w:noProof/>
        <w:szCs w:val="22"/>
      </w:rPr>
      <w:t>2</w:t>
    </w:r>
    <w:r w:rsidRPr="00A858B7">
      <w:rPr>
        <w:rStyle w:val="PageNumber"/>
        <w:rFonts w:ascii="Proxima Nova" w:hAnsi="Proxima Nova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4A2C0" w14:textId="47F8C2C2" w:rsidR="00635D77" w:rsidRDefault="00BD623A" w:rsidP="00715B56">
    <w:pPr>
      <w:pStyle w:val="Header"/>
      <w:ind w:right="-94"/>
      <w:jc w:val="center"/>
    </w:pPr>
    <w:r>
      <w:rPr>
        <w:rFonts w:ascii="Cambria" w:hAnsi="Cambria"/>
        <w:noProof/>
      </w:rPr>
      <w:drawing>
        <wp:inline distT="0" distB="0" distL="0" distR="0" wp14:anchorId="2D5460C6" wp14:editId="6E543754">
          <wp:extent cx="3202836" cy="760558"/>
          <wp:effectExtent l="0" t="0" r="0" b="0"/>
          <wp:docPr id="1" name="Picture 1" descr="/Volumes/Documents/Circle Up/Publicity/Circle Logos/Circle Up Logo One Line - black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ocuments/Circle Up/Publicity/Circle Logos/Circle Up Logo One Line - black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247" cy="790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BAA"/>
    <w:multiLevelType w:val="hybridMultilevel"/>
    <w:tmpl w:val="3BF8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73FC"/>
    <w:multiLevelType w:val="hybridMultilevel"/>
    <w:tmpl w:val="AD4E15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3B15"/>
    <w:multiLevelType w:val="hybridMultilevel"/>
    <w:tmpl w:val="BEFC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457AA"/>
    <w:multiLevelType w:val="hybridMultilevel"/>
    <w:tmpl w:val="D1E6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C738A"/>
    <w:multiLevelType w:val="hybridMultilevel"/>
    <w:tmpl w:val="A6569F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D215B"/>
    <w:multiLevelType w:val="hybridMultilevel"/>
    <w:tmpl w:val="B4D612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E688F"/>
    <w:multiLevelType w:val="hybridMultilevel"/>
    <w:tmpl w:val="B3149D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C837DB"/>
    <w:multiLevelType w:val="hybridMultilevel"/>
    <w:tmpl w:val="159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A67D3"/>
    <w:multiLevelType w:val="hybridMultilevel"/>
    <w:tmpl w:val="CD442A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C7AEB"/>
    <w:multiLevelType w:val="hybridMultilevel"/>
    <w:tmpl w:val="97C87C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0166D6"/>
    <w:multiLevelType w:val="hybridMultilevel"/>
    <w:tmpl w:val="C802B1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283378"/>
    <w:multiLevelType w:val="hybridMultilevel"/>
    <w:tmpl w:val="8C2297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86CA0"/>
    <w:multiLevelType w:val="hybridMultilevel"/>
    <w:tmpl w:val="1672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mailMerge>
    <w:mainDocumentType w:val="formLetters"/>
    <w:linkToQuery/>
    <w:dataType w:val="textFile"/>
    <w:query w:val="SELECT * FROM HD:Users:Julie:Documents:license deliverables list.xls WHERE ((tapecue &lt;&gt; 0))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B6"/>
    <w:rsid w:val="000A6413"/>
    <w:rsid w:val="000C36EB"/>
    <w:rsid w:val="0019288A"/>
    <w:rsid w:val="00196D00"/>
    <w:rsid w:val="001C08B0"/>
    <w:rsid w:val="00201650"/>
    <w:rsid w:val="002217AC"/>
    <w:rsid w:val="00224E14"/>
    <w:rsid w:val="00231E80"/>
    <w:rsid w:val="002A4911"/>
    <w:rsid w:val="002B33E6"/>
    <w:rsid w:val="002D75E9"/>
    <w:rsid w:val="00310E13"/>
    <w:rsid w:val="003154BF"/>
    <w:rsid w:val="00345B11"/>
    <w:rsid w:val="00352264"/>
    <w:rsid w:val="00362961"/>
    <w:rsid w:val="003844CA"/>
    <w:rsid w:val="003C28B6"/>
    <w:rsid w:val="003D0EA9"/>
    <w:rsid w:val="003D5B73"/>
    <w:rsid w:val="003F57A4"/>
    <w:rsid w:val="0041564C"/>
    <w:rsid w:val="00466DF4"/>
    <w:rsid w:val="004B4EF4"/>
    <w:rsid w:val="004C3F25"/>
    <w:rsid w:val="00534816"/>
    <w:rsid w:val="005402AC"/>
    <w:rsid w:val="00552715"/>
    <w:rsid w:val="00557B6E"/>
    <w:rsid w:val="005A3347"/>
    <w:rsid w:val="005D135A"/>
    <w:rsid w:val="005D6375"/>
    <w:rsid w:val="005E1996"/>
    <w:rsid w:val="005F1782"/>
    <w:rsid w:val="005F3101"/>
    <w:rsid w:val="005F3862"/>
    <w:rsid w:val="0062268B"/>
    <w:rsid w:val="00625B03"/>
    <w:rsid w:val="00635D77"/>
    <w:rsid w:val="00635D98"/>
    <w:rsid w:val="00651DD8"/>
    <w:rsid w:val="0066634E"/>
    <w:rsid w:val="006D027C"/>
    <w:rsid w:val="006E645F"/>
    <w:rsid w:val="00711ED7"/>
    <w:rsid w:val="00715B56"/>
    <w:rsid w:val="00747CBF"/>
    <w:rsid w:val="00775A4D"/>
    <w:rsid w:val="007774A6"/>
    <w:rsid w:val="00795F8A"/>
    <w:rsid w:val="007A052B"/>
    <w:rsid w:val="007E27BB"/>
    <w:rsid w:val="00825BC9"/>
    <w:rsid w:val="008413FD"/>
    <w:rsid w:val="008B183A"/>
    <w:rsid w:val="008F4D19"/>
    <w:rsid w:val="00900C3C"/>
    <w:rsid w:val="00947662"/>
    <w:rsid w:val="00950B69"/>
    <w:rsid w:val="00990903"/>
    <w:rsid w:val="00A10E88"/>
    <w:rsid w:val="00A36558"/>
    <w:rsid w:val="00A51A43"/>
    <w:rsid w:val="00A74C6A"/>
    <w:rsid w:val="00AA10B9"/>
    <w:rsid w:val="00AC33C3"/>
    <w:rsid w:val="00AF0AA6"/>
    <w:rsid w:val="00B01183"/>
    <w:rsid w:val="00B037B6"/>
    <w:rsid w:val="00B22EF2"/>
    <w:rsid w:val="00B80012"/>
    <w:rsid w:val="00BA0C09"/>
    <w:rsid w:val="00BC7C9D"/>
    <w:rsid w:val="00BD623A"/>
    <w:rsid w:val="00BF490F"/>
    <w:rsid w:val="00C16339"/>
    <w:rsid w:val="00C27645"/>
    <w:rsid w:val="00C5286A"/>
    <w:rsid w:val="00C67317"/>
    <w:rsid w:val="00C8289F"/>
    <w:rsid w:val="00CC4618"/>
    <w:rsid w:val="00CF1151"/>
    <w:rsid w:val="00D26847"/>
    <w:rsid w:val="00D66929"/>
    <w:rsid w:val="00DB6101"/>
    <w:rsid w:val="00DC4945"/>
    <w:rsid w:val="00DD0D42"/>
    <w:rsid w:val="00E75614"/>
    <w:rsid w:val="00E8419E"/>
    <w:rsid w:val="00EC3394"/>
    <w:rsid w:val="00ED6196"/>
    <w:rsid w:val="00EE69D0"/>
    <w:rsid w:val="00F066B1"/>
    <w:rsid w:val="00F309CE"/>
    <w:rsid w:val="00F31D3D"/>
    <w:rsid w:val="00F71C63"/>
    <w:rsid w:val="00F8046E"/>
    <w:rsid w:val="00F9706F"/>
    <w:rsid w:val="00FA2727"/>
    <w:rsid w:val="00FF08C5"/>
    <w:rsid w:val="00FF55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8B49A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4D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F12AE7"/>
    <w:pPr>
      <w:keepNext/>
      <w:spacing w:before="240" w:after="60" w:line="240" w:lineRule="auto"/>
      <w:outlineLvl w:val="0"/>
    </w:pPr>
    <w:rPr>
      <w:rFonts w:ascii="Arial" w:eastAsia="Times New Roman" w:hAnsi="Arial" w:cs="New York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2AE7"/>
    <w:pPr>
      <w:keepNext/>
      <w:framePr w:hSpace="180" w:wrap="around" w:vAnchor="text" w:hAnchor="page" w:x="2782" w:y="21"/>
      <w:spacing w:after="0" w:line="240" w:lineRule="auto"/>
      <w:outlineLvl w:val="1"/>
    </w:pPr>
    <w:rPr>
      <w:rFonts w:ascii="Rockwell Extra Bold" w:eastAsia="Times New Roman" w:hAnsi="Times" w:cs="New York"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2AE7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New York"/>
      <w:sz w:val="24"/>
      <w:szCs w:val="20"/>
    </w:rPr>
  </w:style>
  <w:style w:type="paragraph" w:styleId="Footer">
    <w:name w:val="footer"/>
    <w:basedOn w:val="Normal"/>
    <w:semiHidden/>
    <w:rsid w:val="00F12AE7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New York"/>
      <w:sz w:val="24"/>
      <w:szCs w:val="20"/>
    </w:rPr>
  </w:style>
  <w:style w:type="character" w:styleId="Hyperlink">
    <w:name w:val="Hyperlink"/>
    <w:basedOn w:val="DefaultParagraphFont"/>
    <w:rsid w:val="00F12AE7"/>
    <w:rPr>
      <w:color w:val="0000FF"/>
      <w:u w:val="single"/>
    </w:rPr>
  </w:style>
  <w:style w:type="paragraph" w:customStyle="1" w:styleId="Address">
    <w:name w:val="Address"/>
    <w:basedOn w:val="Normal"/>
    <w:rsid w:val="00F12AE7"/>
    <w:rPr>
      <w:rFonts w:ascii="Rockwell" w:hAnsi="Rockwell"/>
      <w:color w:val="333333"/>
      <w:sz w:val="15"/>
    </w:rPr>
  </w:style>
  <w:style w:type="paragraph" w:customStyle="1" w:styleId="Initial">
    <w:name w:val="Initial"/>
    <w:basedOn w:val="Heading1"/>
    <w:rsid w:val="00F12AE7"/>
    <w:pPr>
      <w:spacing w:before="0" w:after="0" w:line="1320" w:lineRule="exact"/>
      <w:ind w:left="720" w:hanging="720"/>
      <w:jc w:val="center"/>
    </w:pPr>
    <w:rPr>
      <w:rFonts w:ascii="Rockwell Extra Bold" w:eastAsia="Rockwell Extra Bold" w:hAnsi="Rockwell Extra Bold"/>
      <w:b w:val="0"/>
      <w:color w:val="FFFFFF"/>
      <w:kern w:val="0"/>
      <w:sz w:val="120"/>
      <w:szCs w:val="20"/>
    </w:rPr>
  </w:style>
  <w:style w:type="paragraph" w:styleId="BodyText">
    <w:name w:val="Body Text"/>
    <w:basedOn w:val="Normal"/>
    <w:rsid w:val="00F77E1D"/>
    <w:pPr>
      <w:spacing w:after="0" w:line="240" w:lineRule="auto"/>
    </w:pPr>
    <w:rPr>
      <w:rFonts w:ascii="Palatino" w:eastAsia="Garamond" w:hAnsi="Palatino" w:cs="New York"/>
      <w:sz w:val="24"/>
      <w:szCs w:val="20"/>
    </w:rPr>
  </w:style>
  <w:style w:type="paragraph" w:styleId="Date">
    <w:name w:val="Date"/>
    <w:basedOn w:val="BodyText"/>
    <w:next w:val="BodyText"/>
    <w:rsid w:val="00F77E1D"/>
    <w:pPr>
      <w:spacing w:before="720" w:after="480"/>
    </w:pPr>
    <w:rPr>
      <w:noProof/>
    </w:rPr>
  </w:style>
  <w:style w:type="paragraph" w:customStyle="1" w:styleId="InsideAddressName">
    <w:name w:val="Inside Address Name"/>
    <w:basedOn w:val="InsideAddress"/>
    <w:rsid w:val="00F12AE7"/>
    <w:pPr>
      <w:keepNext/>
    </w:pPr>
    <w:rPr>
      <w:b/>
    </w:rPr>
  </w:style>
  <w:style w:type="paragraph" w:customStyle="1" w:styleId="InsideAddress">
    <w:name w:val="Inside Address"/>
    <w:basedOn w:val="BodyText"/>
    <w:rsid w:val="00F12AE7"/>
    <w:pPr>
      <w:widowControl w:val="0"/>
      <w:ind w:right="990"/>
    </w:pPr>
    <w:rPr>
      <w:kern w:val="28"/>
    </w:rPr>
  </w:style>
  <w:style w:type="paragraph" w:styleId="Salutation">
    <w:name w:val="Salutation"/>
    <w:basedOn w:val="BodyText"/>
    <w:next w:val="Normal"/>
    <w:rsid w:val="00F12AE7"/>
    <w:pPr>
      <w:widowControl w:val="0"/>
      <w:spacing w:before="480" w:after="200"/>
      <w:ind w:right="990"/>
    </w:pPr>
    <w:rPr>
      <w:kern w:val="28"/>
    </w:rPr>
  </w:style>
  <w:style w:type="paragraph" w:styleId="Closing">
    <w:name w:val="Closing"/>
    <w:basedOn w:val="BodyText"/>
    <w:next w:val="Closingline2"/>
    <w:rsid w:val="00F12AE7"/>
    <w:pPr>
      <w:widowControl w:val="0"/>
      <w:ind w:right="994"/>
    </w:pPr>
    <w:rPr>
      <w:kern w:val="28"/>
    </w:rPr>
  </w:style>
  <w:style w:type="character" w:styleId="PageNumber">
    <w:name w:val="page number"/>
    <w:basedOn w:val="DefaultParagraphFont"/>
    <w:rsid w:val="00F12AE7"/>
  </w:style>
  <w:style w:type="paragraph" w:customStyle="1" w:styleId="returnaddrhead-foot">
    <w:name w:val="return addr head-foot"/>
    <w:basedOn w:val="Footer"/>
    <w:rsid w:val="00F12AE7"/>
    <w:pPr>
      <w:jc w:val="right"/>
    </w:pPr>
    <w:rPr>
      <w:rFonts w:ascii="Gill Sans" w:hAnsi="Gill Sans"/>
      <w:sz w:val="22"/>
    </w:rPr>
  </w:style>
  <w:style w:type="paragraph" w:customStyle="1" w:styleId="Closingline2">
    <w:name w:val="Closing line2"/>
    <w:basedOn w:val="Closing"/>
    <w:rsid w:val="00F12AE7"/>
  </w:style>
  <w:style w:type="paragraph" w:styleId="ListParagraph">
    <w:name w:val="List Paragraph"/>
    <w:basedOn w:val="Normal"/>
    <w:uiPriority w:val="34"/>
    <w:qFormat/>
    <w:rsid w:val="00362961"/>
    <w:pPr>
      <w:spacing w:after="0" w:line="240" w:lineRule="auto"/>
      <w:ind w:left="720"/>
      <w:contextualSpacing/>
    </w:pPr>
    <w:rPr>
      <w:rFonts w:ascii="Times" w:eastAsia="Times New Roman" w:hAnsi="Times" w:cs="New York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3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037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37B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mallozz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rcleup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s:Templates:Old%20JMP:JM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Documents:Templates:Old%20JMP:JMP%20Letterhead.dotx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Julie Mallozzi Productions</Company>
  <LinksUpToDate>false</LinksUpToDate>
  <CharactersWithSpaces>1836</CharactersWithSpaces>
  <SharedDoc>false</SharedDoc>
  <HLinks>
    <vt:vector size="6" baseType="variant">
      <vt:variant>
        <vt:i4>1048611</vt:i4>
      </vt:variant>
      <vt:variant>
        <vt:i4>-1</vt:i4>
      </vt:variant>
      <vt:variant>
        <vt:i4>2049</vt:i4>
      </vt:variant>
      <vt:variant>
        <vt:i4>1</vt:i4>
      </vt:variant>
      <vt:variant>
        <vt:lpwstr>HD:Users:Julie:Documents:Emily's Documents:Stationery working folder:julie logo hidde.bmp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5, 2005</dc:title>
  <dc:subject/>
  <dc:creator>Julie</dc:creator>
  <cp:keywords/>
  <cp:lastModifiedBy>Graham, Anna Maurine</cp:lastModifiedBy>
  <cp:revision>2</cp:revision>
  <cp:lastPrinted>2015-10-26T15:58:00Z</cp:lastPrinted>
  <dcterms:created xsi:type="dcterms:W3CDTF">2018-09-19T00:07:00Z</dcterms:created>
  <dcterms:modified xsi:type="dcterms:W3CDTF">2018-09-19T00:07:00Z</dcterms:modified>
</cp:coreProperties>
</file>